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9743" w14:textId="535CDA25" w:rsidR="00B12B73" w:rsidRDefault="00B12B73" w:rsidP="00B12B73">
      <w:r>
        <w:t>When I Was 19</w:t>
      </w:r>
    </w:p>
    <w:p w14:paraId="5261198B" w14:textId="77777777" w:rsidR="00B30E96" w:rsidRDefault="00B30E96" w:rsidP="00B12B73"/>
    <w:p w14:paraId="1CE5C626" w14:textId="2C2995B5" w:rsidR="00B12B73" w:rsidRDefault="00B12B73" w:rsidP="00B12B73">
      <w:r>
        <w:t>When I was 19,</w:t>
      </w:r>
    </w:p>
    <w:p w14:paraId="35EF6D5B" w14:textId="77777777" w:rsidR="00B12B73" w:rsidRDefault="00B12B73" w:rsidP="00B12B73">
      <w:r>
        <w:t>Twenty looked like an endless party,</w:t>
      </w:r>
    </w:p>
    <w:p w14:paraId="3D4315D3" w14:textId="77777777" w:rsidR="00B12B73" w:rsidRDefault="00B12B73" w:rsidP="00B12B73">
      <w:r>
        <w:t>Fun, with few responsibilities.</w:t>
      </w:r>
    </w:p>
    <w:p w14:paraId="51A90A5B" w14:textId="77777777" w:rsidR="00B12B73" w:rsidRDefault="00B12B73" w:rsidP="00B12B73">
      <w:r>
        <w:t>I could vote, be legal in a bar,</w:t>
      </w:r>
    </w:p>
    <w:p w14:paraId="5CFF2291" w14:textId="77777777" w:rsidR="00B12B73" w:rsidRDefault="00B12B73" w:rsidP="00B12B73">
      <w:r>
        <w:t>Afford a snazzy car.</w:t>
      </w:r>
    </w:p>
    <w:p w14:paraId="7C42DBBF" w14:textId="77777777" w:rsidR="00B30E96" w:rsidRDefault="00B30E96" w:rsidP="00B12B73"/>
    <w:p w14:paraId="42DE08E4" w14:textId="721DCCB3" w:rsidR="00B12B73" w:rsidRDefault="00B12B73" w:rsidP="00B12B73">
      <w:r>
        <w:t>When I was 29,</w:t>
      </w:r>
    </w:p>
    <w:p w14:paraId="5B07E21A" w14:textId="77777777" w:rsidR="00B12B73" w:rsidRDefault="00B12B73" w:rsidP="00B12B73">
      <w:r>
        <w:t>Thirty looked like a doomsday book:</w:t>
      </w:r>
    </w:p>
    <w:p w14:paraId="5879E007" w14:textId="77777777" w:rsidR="00B12B73" w:rsidRDefault="00B12B73" w:rsidP="00B12B73">
      <w:r>
        <w:t>Marriage, kids, the daily grind,</w:t>
      </w:r>
    </w:p>
    <w:p w14:paraId="56944B8D" w14:textId="77777777" w:rsidR="00B12B73" w:rsidRDefault="00B12B73" w:rsidP="00B12B73">
      <w:r>
        <w:t>Mortgages and in-laws.</w:t>
      </w:r>
    </w:p>
    <w:p w14:paraId="1223465A" w14:textId="77777777" w:rsidR="00B12B73" w:rsidRDefault="00B12B73" w:rsidP="00B12B73">
      <w:r>
        <w:t>Given a choice, I would have waited.</w:t>
      </w:r>
    </w:p>
    <w:p w14:paraId="262DF686" w14:textId="77777777" w:rsidR="00B30E96" w:rsidRDefault="00B30E96" w:rsidP="00B12B73"/>
    <w:p w14:paraId="07CA60F2" w14:textId="44525905" w:rsidR="00B12B73" w:rsidRDefault="00B12B73" w:rsidP="00B12B73">
      <w:r>
        <w:t>When I was 49,</w:t>
      </w:r>
    </w:p>
    <w:p w14:paraId="79F5E087" w14:textId="77777777" w:rsidR="00B12B73" w:rsidRDefault="00B12B73" w:rsidP="00B12B73">
      <w:r>
        <w:t>Fifty brought a plethora of changes,</w:t>
      </w:r>
    </w:p>
    <w:p w14:paraId="68B39938" w14:textId="77777777" w:rsidR="00B12B73" w:rsidRDefault="00B12B73" w:rsidP="00B12B73">
      <w:r>
        <w:t>Not the least of which was becoming a beggar.</w:t>
      </w:r>
    </w:p>
    <w:p w14:paraId="4D09F50D" w14:textId="77777777" w:rsidR="00B12B73" w:rsidRDefault="00B12B73" w:rsidP="00B12B73">
      <w:r>
        <w:t>“Do you give a senior discount?”</w:t>
      </w:r>
    </w:p>
    <w:p w14:paraId="120AC94B" w14:textId="77777777" w:rsidR="00B12B73" w:rsidRDefault="00B12B73" w:rsidP="00B12B73">
      <w:r>
        <w:t>A good start on a middle-aged paunch.</w:t>
      </w:r>
    </w:p>
    <w:p w14:paraId="4B50654D" w14:textId="77777777" w:rsidR="00B30E96" w:rsidRDefault="00B30E96" w:rsidP="00B12B73"/>
    <w:p w14:paraId="42D9065B" w14:textId="4C574720" w:rsidR="00B12B73" w:rsidRDefault="00B12B73" w:rsidP="00B12B73">
      <w:r>
        <w:t>When I reached 79,</w:t>
      </w:r>
    </w:p>
    <w:p w14:paraId="1AD5AF2C" w14:textId="77777777" w:rsidR="00B12B73" w:rsidRDefault="00B12B73" w:rsidP="00B12B73">
      <w:r>
        <w:t>Nearing the edge,</w:t>
      </w:r>
    </w:p>
    <w:p w14:paraId="12ADE3DC" w14:textId="77777777" w:rsidR="00B12B73" w:rsidRDefault="00B12B73" w:rsidP="00B12B73">
      <w:r>
        <w:t>Past my “use by” date, I got lucky.</w:t>
      </w:r>
    </w:p>
    <w:p w14:paraId="340B1D3B" w14:textId="77777777" w:rsidR="00B12B73" w:rsidRDefault="00B12B73" w:rsidP="00B12B73">
      <w:r>
        <w:t>Eighty rolled over me like a gentle ocean wave.</w:t>
      </w:r>
    </w:p>
    <w:p w14:paraId="67D21399" w14:textId="77777777" w:rsidR="00B30E96" w:rsidRDefault="00B30E96" w:rsidP="00B12B73"/>
    <w:p w14:paraId="296D1DA7" w14:textId="664B0A2B" w:rsidR="00B12B73" w:rsidRDefault="00B12B73" w:rsidP="00B12B73">
      <w:r>
        <w:t>Now I’m 89,</w:t>
      </w:r>
    </w:p>
    <w:p w14:paraId="5A175281" w14:textId="77777777" w:rsidR="00B12B73" w:rsidRDefault="00B12B73" w:rsidP="00B12B73">
      <w:r>
        <w:t>I’ll bag my limit,</w:t>
      </w:r>
    </w:p>
    <w:p w14:paraId="4BC4F99A" w14:textId="77777777" w:rsidR="00B12B73" w:rsidRDefault="00B12B73" w:rsidP="00B12B73">
      <w:r>
        <w:t>Catch as many fish as the law allows,</w:t>
      </w:r>
    </w:p>
    <w:p w14:paraId="5EA86182" w14:textId="77777777" w:rsidR="00B12B73" w:rsidRDefault="00B12B73" w:rsidP="00B12B73">
      <w:r>
        <w:t>And shoot my final arrow.</w:t>
      </w:r>
    </w:p>
    <w:p w14:paraId="1102A6DF" w14:textId="77777777" w:rsidR="00B30E96" w:rsidRDefault="00B30E96" w:rsidP="00B12B73"/>
    <w:p w14:paraId="7CB1ACE3" w14:textId="0146B7B7" w:rsidR="00B12B73" w:rsidRDefault="00B12B73" w:rsidP="00B12B73">
      <w:r>
        <w:t>I’ll not be surprised by Death,</w:t>
      </w:r>
    </w:p>
    <w:p w14:paraId="4742798D" w14:textId="00CDE85C" w:rsidR="00B12B73" w:rsidRDefault="00B12B73" w:rsidP="00B12B73">
      <w:r>
        <w:t>And only slightly inconvenienced.</w:t>
      </w:r>
    </w:p>
    <w:p w14:paraId="0F75ED72" w14:textId="2DC8861E" w:rsidR="00E250C9" w:rsidRDefault="00E250C9" w:rsidP="00B12B73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73"/>
    <w:rsid w:val="000B7CAC"/>
    <w:rsid w:val="004D26C1"/>
    <w:rsid w:val="00B12B73"/>
    <w:rsid w:val="00B23DBB"/>
    <w:rsid w:val="00B30E96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C4634"/>
  <w15:chartTrackingRefBased/>
  <w15:docId w15:val="{D8EEF669-F420-CD40-B282-3005F4D0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B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B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B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B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B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B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B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B1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B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B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B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B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B73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B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B73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B0CAB91E-842C-4EFC-AAAC-A6BAAACA161E}"/>
</file>

<file path=customXml/itemProps2.xml><?xml version="1.0" encoding="utf-8"?>
<ds:datastoreItem xmlns:ds="http://schemas.openxmlformats.org/officeDocument/2006/customXml" ds:itemID="{6D3F53C7-83D8-41E4-B7C8-5307517FF90F}"/>
</file>

<file path=customXml/itemProps3.xml><?xml version="1.0" encoding="utf-8"?>
<ds:datastoreItem xmlns:ds="http://schemas.openxmlformats.org/officeDocument/2006/customXml" ds:itemID="{0255E9BC-0409-4B2F-8DFF-E3F9E7ECB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2025-03-17T22:52:00Z</dcterms:created>
  <dcterms:modified xsi:type="dcterms:W3CDTF">2025-03-18T05:37:00Z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